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B219" w14:textId="77777777" w:rsidR="00B73A36" w:rsidRDefault="002E220C" w:rsidP="002E220C">
      <w:pPr>
        <w:pStyle w:val="Title"/>
        <w:jc w:val="right"/>
        <w:rPr>
          <w:lang w:val="en-CA"/>
        </w:rPr>
      </w:pPr>
      <w:r>
        <w:rPr>
          <w:lang w:val="en-CA"/>
        </w:rPr>
        <w:t>Kiln to table</w:t>
      </w:r>
    </w:p>
    <w:p w14:paraId="4C874911" w14:textId="77777777" w:rsidR="002E220C" w:rsidRDefault="002E220C" w:rsidP="002E220C">
      <w:pPr>
        <w:pStyle w:val="Heading1"/>
        <w:rPr>
          <w:lang w:val="en-CA"/>
        </w:rPr>
      </w:pPr>
      <w:r>
        <w:rPr>
          <w:lang w:val="en-CA"/>
        </w:rPr>
        <w:t>B. ARTIST STATEMENT / BIO (up to 350 words)</w:t>
      </w:r>
    </w:p>
    <w:tbl>
      <w:tblPr>
        <w:tblStyle w:val="TableGrid"/>
        <w:tblW w:w="0" w:type="auto"/>
        <w:tblLook w:val="04A0" w:firstRow="1" w:lastRow="0" w:firstColumn="1" w:lastColumn="0" w:noHBand="0" w:noVBand="1"/>
      </w:tblPr>
      <w:tblGrid>
        <w:gridCol w:w="9350"/>
      </w:tblGrid>
      <w:tr w:rsidR="002E220C" w14:paraId="19B6C180" w14:textId="77777777" w:rsidTr="002E220C">
        <w:tc>
          <w:tcPr>
            <w:tcW w:w="9350" w:type="dxa"/>
          </w:tcPr>
          <w:p w14:paraId="7D0ADECC" w14:textId="77777777" w:rsidR="002E220C" w:rsidRDefault="002E220C" w:rsidP="002E220C">
            <w:pPr>
              <w:rPr>
                <w:lang w:val="en-CA"/>
              </w:rPr>
            </w:pPr>
            <w:r>
              <w:rPr>
                <w:lang w:val="en-CA"/>
              </w:rPr>
              <w:t xml:space="preserve">Overwrite existing text: </w:t>
            </w:r>
          </w:p>
          <w:p w14:paraId="25123F35" w14:textId="77777777" w:rsidR="002E220C" w:rsidRPr="000B29E6" w:rsidRDefault="002E220C" w:rsidP="002E220C">
            <w:pPr>
              <w:pStyle w:val="Heading1"/>
              <w:spacing w:before="120"/>
              <w:rPr>
                <w:sz w:val="36"/>
                <w:szCs w:val="36"/>
              </w:rPr>
            </w:pPr>
            <w:r>
              <w:rPr>
                <w:sz w:val="36"/>
                <w:szCs w:val="36"/>
              </w:rPr>
              <w:t>MY NAME HERE</w:t>
            </w:r>
          </w:p>
          <w:p w14:paraId="480F9AE9" w14:textId="77777777" w:rsidR="002E220C" w:rsidRPr="002E220C" w:rsidRDefault="002E220C" w:rsidP="002E220C">
            <w:pPr>
              <w:jc w:val="both"/>
              <w:rPr>
                <w:sz w:val="32"/>
                <w:szCs w:val="32"/>
                <w:lang w:val="en-CA"/>
              </w:rPr>
            </w:pPr>
            <w:r w:rsidRPr="002E220C">
              <w:rPr>
                <w:sz w:val="32"/>
                <w:szCs w:val="32"/>
              </w:rPr>
              <w:t>I hopped into glass fusing when I met the Glasstronomy Gang while visiting family at Toogood Pond. I liked the organic nature of some of their work and became addicted to the form when I participated in one of their summer camps. Glass fusing is a great hobby and a creative outlet away from my showbiz career.</w:t>
            </w:r>
          </w:p>
        </w:tc>
      </w:tr>
    </w:tbl>
    <w:p w14:paraId="132A11B6" w14:textId="77777777" w:rsidR="002E220C" w:rsidRDefault="002E220C" w:rsidP="002E220C">
      <w:pPr>
        <w:rPr>
          <w:lang w:val="en-CA"/>
        </w:rPr>
      </w:pPr>
    </w:p>
    <w:p w14:paraId="4FF62E29" w14:textId="77777777" w:rsidR="002E220C" w:rsidRDefault="002E220C" w:rsidP="002E220C">
      <w:pPr>
        <w:pStyle w:val="Heading1"/>
        <w:rPr>
          <w:lang w:val="en-CA"/>
        </w:rPr>
      </w:pPr>
      <w:r>
        <w:rPr>
          <w:lang w:val="en-CA"/>
        </w:rPr>
        <w:t>C</w:t>
      </w:r>
      <w:r>
        <w:rPr>
          <w:lang w:val="en-CA"/>
        </w:rPr>
        <w:t xml:space="preserve">. </w:t>
      </w:r>
      <w:r>
        <w:rPr>
          <w:lang w:val="en-CA"/>
        </w:rPr>
        <w:t>KILN TO TABLE STORY (RELATIONSHIP BETWEE</w:t>
      </w:r>
      <w:bookmarkStart w:id="0" w:name="_GoBack"/>
      <w:bookmarkEnd w:id="0"/>
      <w:r>
        <w:rPr>
          <w:lang w:val="en-CA"/>
        </w:rPr>
        <w:t>N FOOD AND GLASS PROJECTS)</w:t>
      </w:r>
      <w:r>
        <w:rPr>
          <w:lang w:val="en-CA"/>
        </w:rPr>
        <w:t xml:space="preserve"> (up to 350 words)</w:t>
      </w:r>
    </w:p>
    <w:tbl>
      <w:tblPr>
        <w:tblStyle w:val="TableGrid"/>
        <w:tblW w:w="0" w:type="auto"/>
        <w:tblLook w:val="04A0" w:firstRow="1" w:lastRow="0" w:firstColumn="1" w:lastColumn="0" w:noHBand="0" w:noVBand="1"/>
      </w:tblPr>
      <w:tblGrid>
        <w:gridCol w:w="9350"/>
      </w:tblGrid>
      <w:tr w:rsidR="002E220C" w14:paraId="0C3DB547" w14:textId="77777777" w:rsidTr="002C2600">
        <w:tc>
          <w:tcPr>
            <w:tcW w:w="9350" w:type="dxa"/>
          </w:tcPr>
          <w:p w14:paraId="3255B9D4" w14:textId="77777777" w:rsidR="002E220C" w:rsidRDefault="002E220C" w:rsidP="002C2600">
            <w:pPr>
              <w:rPr>
                <w:lang w:val="en-CA"/>
              </w:rPr>
            </w:pPr>
            <w:r>
              <w:rPr>
                <w:lang w:val="en-CA"/>
              </w:rPr>
              <w:t xml:space="preserve">Overwrite existing text: </w:t>
            </w:r>
          </w:p>
          <w:p w14:paraId="1DC6D92D" w14:textId="77777777" w:rsidR="002E220C" w:rsidRPr="002E220C" w:rsidRDefault="002E220C" w:rsidP="002E220C">
            <w:pPr>
              <w:pStyle w:val="Heading1"/>
              <w:spacing w:before="120"/>
              <w:rPr>
                <w:sz w:val="36"/>
                <w:szCs w:val="36"/>
              </w:rPr>
            </w:pPr>
            <w:r>
              <w:rPr>
                <w:sz w:val="36"/>
                <w:szCs w:val="36"/>
              </w:rPr>
              <w:t>PROJECT PAIRING TITLE HERE</w:t>
            </w:r>
          </w:p>
          <w:p w14:paraId="7086610C" w14:textId="77777777" w:rsidR="002E220C" w:rsidRPr="002E220C" w:rsidRDefault="002E220C" w:rsidP="002E220C">
            <w:pPr>
              <w:jc w:val="both"/>
              <w:rPr>
                <w:sz w:val="32"/>
                <w:szCs w:val="32"/>
              </w:rPr>
            </w:pPr>
            <w:r w:rsidRPr="002E220C">
              <w:rPr>
                <w:sz w:val="32"/>
                <w:szCs w:val="32"/>
              </w:rPr>
              <w:t>People don’t know this about me, but I’m an organic forager and glass crafter. I like to get my food fresh from the source and am flexible when it comes to the ingredients. My idea for my glass project was inspired by my favourite salad, Tender shoots some flies a’ coming, a mélange of in season weeds and my favourite protein, dragonflies. A great way to use 96 COE glass powders, frit, and accessories, this cast salad bowl celebrates the colours of Toogood Pond and the movement of the water.</w:t>
            </w:r>
          </w:p>
          <w:p w14:paraId="6E45F10F" w14:textId="77777777" w:rsidR="002E220C" w:rsidRDefault="002E220C" w:rsidP="002C2600">
            <w:pPr>
              <w:rPr>
                <w:lang w:val="en-CA"/>
              </w:rPr>
            </w:pPr>
          </w:p>
        </w:tc>
      </w:tr>
    </w:tbl>
    <w:p w14:paraId="36601CC4" w14:textId="77777777" w:rsidR="002E220C" w:rsidRPr="002E220C" w:rsidRDefault="002E220C" w:rsidP="002E220C">
      <w:pPr>
        <w:rPr>
          <w:lang w:val="en-CA"/>
        </w:rPr>
      </w:pPr>
    </w:p>
    <w:sectPr w:rsidR="002E220C" w:rsidRPr="002E220C" w:rsidSect="008E023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E267" w14:textId="77777777" w:rsidR="003C73E4" w:rsidRDefault="003C73E4" w:rsidP="002E220C">
      <w:r>
        <w:separator/>
      </w:r>
    </w:p>
  </w:endnote>
  <w:endnote w:type="continuationSeparator" w:id="0">
    <w:p w14:paraId="069220B3" w14:textId="77777777" w:rsidR="003C73E4" w:rsidRDefault="003C73E4" w:rsidP="002E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4A53" w14:textId="77777777" w:rsidR="003C73E4" w:rsidRDefault="003C73E4" w:rsidP="002E220C">
      <w:r>
        <w:separator/>
      </w:r>
    </w:p>
  </w:footnote>
  <w:footnote w:type="continuationSeparator" w:id="0">
    <w:p w14:paraId="7319EFDF" w14:textId="77777777" w:rsidR="003C73E4" w:rsidRDefault="003C73E4" w:rsidP="002E2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DE52" w14:textId="77777777" w:rsidR="002E220C" w:rsidRDefault="002E220C">
    <w:pPr>
      <w:pStyle w:val="Header"/>
    </w:pPr>
    <w:r>
      <w:rPr>
        <w:noProof/>
      </w:rPr>
      <w:drawing>
        <wp:inline distT="0" distB="0" distL="0" distR="0" wp14:anchorId="1C5F6DC8" wp14:editId="14035745">
          <wp:extent cx="1880235" cy="566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Watermark.jpg"/>
                  <pic:cNvPicPr/>
                </pic:nvPicPr>
                <pic:blipFill>
                  <a:blip r:embed="rId1">
                    <a:extLst>
                      <a:ext uri="{28A0092B-C50C-407E-A947-70E740481C1C}">
                        <a14:useLocalDpi xmlns:a14="http://schemas.microsoft.com/office/drawing/2010/main" val="0"/>
                      </a:ext>
                    </a:extLst>
                  </a:blip>
                  <a:stretch>
                    <a:fillRect/>
                  </a:stretch>
                </pic:blipFill>
                <pic:spPr>
                  <a:xfrm>
                    <a:off x="0" y="0"/>
                    <a:ext cx="1934579" cy="5828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0C"/>
    <w:rsid w:val="002E220C"/>
    <w:rsid w:val="003C73E4"/>
    <w:rsid w:val="008E023B"/>
    <w:rsid w:val="00A2625E"/>
    <w:rsid w:val="00EB47D0"/>
    <w:rsid w:val="00F641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E08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20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0C"/>
    <w:pPr>
      <w:tabs>
        <w:tab w:val="center" w:pos="4680"/>
        <w:tab w:val="right" w:pos="9360"/>
      </w:tabs>
    </w:pPr>
  </w:style>
  <w:style w:type="character" w:customStyle="1" w:styleId="HeaderChar">
    <w:name w:val="Header Char"/>
    <w:basedOn w:val="DefaultParagraphFont"/>
    <w:link w:val="Header"/>
    <w:uiPriority w:val="99"/>
    <w:rsid w:val="002E220C"/>
  </w:style>
  <w:style w:type="paragraph" w:styleId="Footer">
    <w:name w:val="footer"/>
    <w:basedOn w:val="Normal"/>
    <w:link w:val="FooterChar"/>
    <w:uiPriority w:val="99"/>
    <w:unhideWhenUsed/>
    <w:rsid w:val="002E220C"/>
    <w:pPr>
      <w:tabs>
        <w:tab w:val="center" w:pos="4680"/>
        <w:tab w:val="right" w:pos="9360"/>
      </w:tabs>
    </w:pPr>
  </w:style>
  <w:style w:type="character" w:customStyle="1" w:styleId="FooterChar">
    <w:name w:val="Footer Char"/>
    <w:basedOn w:val="DefaultParagraphFont"/>
    <w:link w:val="Footer"/>
    <w:uiPriority w:val="99"/>
    <w:rsid w:val="002E220C"/>
  </w:style>
  <w:style w:type="paragraph" w:styleId="Title">
    <w:name w:val="Title"/>
    <w:basedOn w:val="Normal"/>
    <w:next w:val="Normal"/>
    <w:link w:val="TitleChar"/>
    <w:uiPriority w:val="10"/>
    <w:qFormat/>
    <w:rsid w:val="002E22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20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E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220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895</Characters>
  <Application>Microsoft Macintosh Word</Application>
  <DocSecurity>0</DocSecurity>
  <Lines>7</Lines>
  <Paragraphs>2</Paragraphs>
  <ScaleCrop>false</ScaleCrop>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eabeecham@gmail.com</dc:creator>
  <cp:keywords/>
  <dc:description/>
  <cp:lastModifiedBy>eabeecham@gmail.com</cp:lastModifiedBy>
  <cp:revision>1</cp:revision>
  <dcterms:created xsi:type="dcterms:W3CDTF">2022-02-05T13:19:00Z</dcterms:created>
  <dcterms:modified xsi:type="dcterms:W3CDTF">2022-02-05T13:26:00Z</dcterms:modified>
</cp:coreProperties>
</file>